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FFB79" w14:textId="74DB1AEA" w:rsidR="00401D98" w:rsidRDefault="005D52B1" w:rsidP="00401D98">
      <w:pPr>
        <w:pStyle w:val="Heading1"/>
      </w:pPr>
      <w:r>
        <w:t>Frank Key Tool Hire Top 15 for £15 HIRE Terms &amp; Conditions</w:t>
      </w:r>
    </w:p>
    <w:p w14:paraId="14A481DD" w14:textId="77777777" w:rsidR="00401D98" w:rsidRPr="00401D98" w:rsidRDefault="00401D98" w:rsidP="00401D98"/>
    <w:p w14:paraId="5D5C8DFE" w14:textId="77777777" w:rsidR="002B3750" w:rsidRDefault="002B3750" w:rsidP="002B3750">
      <w:r>
        <w:t>1. This '15 for £15' promotion is valid until the 3</w:t>
      </w:r>
      <w:r w:rsidR="00BB1E83">
        <w:t>0th</w:t>
      </w:r>
      <w:r>
        <w:t xml:space="preserve"> </w:t>
      </w:r>
      <w:r w:rsidR="00BB1E83">
        <w:t>April</w:t>
      </w:r>
      <w:r>
        <w:t xml:space="preserve"> 2018.</w:t>
      </w:r>
    </w:p>
    <w:p w14:paraId="42C02775" w14:textId="77777777" w:rsidR="002B3750" w:rsidRDefault="002B3750" w:rsidP="002B3750">
      <w:r>
        <w:t>2. The offer cannot be used in conjunction with any other offer.</w:t>
      </w:r>
    </w:p>
    <w:p w14:paraId="60B699B4" w14:textId="77777777" w:rsidR="002B3750" w:rsidRDefault="002B3750" w:rsidP="002B3750">
      <w:r>
        <w:t>3. The offer rate is not subject to any further discount. H</w:t>
      </w:r>
      <w:r w:rsidR="00B92AB8">
        <w:t>ire rates are exclusive of VAT.</w:t>
      </w:r>
    </w:p>
    <w:p w14:paraId="5833854D" w14:textId="77777777" w:rsidR="002B3750" w:rsidRDefault="002B3750" w:rsidP="002B3750">
      <w:r>
        <w:t>4. The offer rate is for a minimum weekly hire period; the full rate will be charged even if the hired item is returned earlier than the agreed period.</w:t>
      </w:r>
      <w:r w:rsidR="005D52B1">
        <w:t xml:space="preserve"> Maximum Hire 6 items over 6 weeks. After this duration our standard hire rates apply.</w:t>
      </w:r>
    </w:p>
    <w:p w14:paraId="0896152B" w14:textId="77777777" w:rsidR="00F05176" w:rsidRDefault="002B3750" w:rsidP="00F05176">
      <w:r>
        <w:t xml:space="preserve">5. </w:t>
      </w:r>
      <w:r w:rsidR="00F05176">
        <w:t>The promotional rate of £15 a week for each of the listed items below is only available on selected products listed below;</w:t>
      </w:r>
    </w:p>
    <w:p w14:paraId="1D905B81" w14:textId="0DBADE95" w:rsidR="0040752F" w:rsidRDefault="0040752F" w:rsidP="00447952">
      <w:pPr>
        <w:pStyle w:val="ListParagraph"/>
        <w:numPr>
          <w:ilvl w:val="0"/>
          <w:numId w:val="1"/>
        </w:numPr>
      </w:pPr>
      <w:r>
        <w:t>Mixer 110v (H06-MIX010)</w:t>
      </w:r>
    </w:p>
    <w:p w14:paraId="4613359C" w14:textId="35F127FA" w:rsidR="0040752F" w:rsidRDefault="0040752F" w:rsidP="00447952">
      <w:pPr>
        <w:pStyle w:val="ListParagraph"/>
        <w:numPr>
          <w:ilvl w:val="0"/>
          <w:numId w:val="1"/>
        </w:numPr>
      </w:pPr>
      <w:r>
        <w:t>Mixer Petrol (H06-MIX020)</w:t>
      </w:r>
    </w:p>
    <w:p w14:paraId="69FC8207" w14:textId="34BF74D0" w:rsidR="0040752F" w:rsidRDefault="0040752F" w:rsidP="00447952">
      <w:pPr>
        <w:pStyle w:val="ListParagraph"/>
        <w:numPr>
          <w:ilvl w:val="0"/>
          <w:numId w:val="1"/>
        </w:numPr>
      </w:pPr>
      <w:r>
        <w:t>Cut off Saw (H10-CUT040)</w:t>
      </w:r>
    </w:p>
    <w:p w14:paraId="17153703" w14:textId="5D5E8D0A" w:rsidR="0040752F" w:rsidRDefault="0040752F" w:rsidP="00447952">
      <w:pPr>
        <w:pStyle w:val="ListParagraph"/>
        <w:numPr>
          <w:ilvl w:val="0"/>
          <w:numId w:val="1"/>
        </w:numPr>
      </w:pPr>
      <w:r>
        <w:t>Podium Steps 1.2m (H02-STE040)</w:t>
      </w:r>
    </w:p>
    <w:p w14:paraId="23EC3A38" w14:textId="418FF689" w:rsidR="0040752F" w:rsidRDefault="0040752F" w:rsidP="00447952">
      <w:pPr>
        <w:pStyle w:val="ListParagraph"/>
        <w:numPr>
          <w:ilvl w:val="0"/>
          <w:numId w:val="1"/>
        </w:numPr>
      </w:pPr>
      <w:r>
        <w:t>Builders Steps 6 tread (H02-STE000)</w:t>
      </w:r>
    </w:p>
    <w:p w14:paraId="38823ECD" w14:textId="1BDF32E5" w:rsidR="0040752F" w:rsidRDefault="0040752F" w:rsidP="00447952">
      <w:pPr>
        <w:pStyle w:val="ListParagraph"/>
        <w:numPr>
          <w:ilvl w:val="0"/>
          <w:numId w:val="1"/>
        </w:numPr>
      </w:pPr>
      <w:r>
        <w:t>Builders Steps 8 &amp; 10 tread H02-STE010 / H02-STE020)</w:t>
      </w:r>
    </w:p>
    <w:p w14:paraId="77B00ABF" w14:textId="3369B2B7" w:rsidR="0040752F" w:rsidRDefault="0040752F" w:rsidP="00447952">
      <w:pPr>
        <w:pStyle w:val="ListParagraph"/>
        <w:numPr>
          <w:ilvl w:val="0"/>
          <w:numId w:val="1"/>
        </w:numPr>
      </w:pPr>
      <w:r>
        <w:t>45l Wet &amp; Dry Vacuum (H21-VAC105)</w:t>
      </w:r>
    </w:p>
    <w:p w14:paraId="37993E25" w14:textId="0F98084C" w:rsidR="0040752F" w:rsidRDefault="0040752F" w:rsidP="00447952">
      <w:pPr>
        <w:pStyle w:val="ListParagraph"/>
        <w:numPr>
          <w:ilvl w:val="0"/>
          <w:numId w:val="1"/>
        </w:numPr>
      </w:pPr>
      <w:r>
        <w:t>Generator Petrol 2.4Kva (H19-GEN010)</w:t>
      </w:r>
    </w:p>
    <w:p w14:paraId="0CF1D58E" w14:textId="47723360" w:rsidR="0040752F" w:rsidRDefault="0040752F" w:rsidP="00447952">
      <w:pPr>
        <w:pStyle w:val="ListParagraph"/>
        <w:numPr>
          <w:ilvl w:val="0"/>
          <w:numId w:val="1"/>
        </w:numPr>
      </w:pPr>
      <w:r>
        <w:t>Compactor Plate 3 bhp (H07-COM010)</w:t>
      </w:r>
    </w:p>
    <w:p w14:paraId="349A6055" w14:textId="6E003E0B" w:rsidR="0040752F" w:rsidRDefault="0040752F" w:rsidP="00447952">
      <w:pPr>
        <w:pStyle w:val="ListParagraph"/>
        <w:numPr>
          <w:ilvl w:val="0"/>
          <w:numId w:val="1"/>
        </w:numPr>
      </w:pPr>
      <w:r>
        <w:t>Compactor Plate 4 bhp (H07-COM030)</w:t>
      </w:r>
    </w:p>
    <w:p w14:paraId="216E7C1D" w14:textId="0A9134C7" w:rsidR="0040752F" w:rsidRDefault="0040752F" w:rsidP="00447952">
      <w:pPr>
        <w:pStyle w:val="ListParagraph"/>
        <w:numPr>
          <w:ilvl w:val="0"/>
          <w:numId w:val="1"/>
        </w:numPr>
      </w:pPr>
      <w:r>
        <w:t>Small Breaker 110v Rotary Hammer Drill 5KG (H09-BRE010)</w:t>
      </w:r>
    </w:p>
    <w:p w14:paraId="269C3935" w14:textId="06790D7A" w:rsidR="0040752F" w:rsidRDefault="0040752F" w:rsidP="00447952">
      <w:pPr>
        <w:pStyle w:val="ListParagraph"/>
        <w:numPr>
          <w:ilvl w:val="0"/>
          <w:numId w:val="1"/>
        </w:numPr>
      </w:pPr>
      <w:r>
        <w:t>Medium Breaker 110v Combi Hammer Drill (H09-BRE020)</w:t>
      </w:r>
    </w:p>
    <w:p w14:paraId="524B6378" w14:textId="041C4384" w:rsidR="0040752F" w:rsidRDefault="0040752F" w:rsidP="00447952">
      <w:pPr>
        <w:pStyle w:val="ListParagraph"/>
        <w:numPr>
          <w:ilvl w:val="0"/>
          <w:numId w:val="1"/>
        </w:numPr>
      </w:pPr>
      <w:r>
        <w:t>SDS Plus Rotary Hammer Drill 4KG (H09-DRI120)</w:t>
      </w:r>
    </w:p>
    <w:p w14:paraId="3133DBCB" w14:textId="25A82436" w:rsidR="0040752F" w:rsidRDefault="0040752F" w:rsidP="00447952">
      <w:pPr>
        <w:pStyle w:val="ListParagraph"/>
        <w:numPr>
          <w:ilvl w:val="0"/>
          <w:numId w:val="1"/>
        </w:numPr>
      </w:pPr>
      <w:r>
        <w:t>Site Box Standard (H04-STO000)</w:t>
      </w:r>
    </w:p>
    <w:p w14:paraId="1B802B56" w14:textId="0D9E9DA5" w:rsidR="0040752F" w:rsidRDefault="0040752F" w:rsidP="00447952">
      <w:pPr>
        <w:pStyle w:val="ListParagraph"/>
        <w:numPr>
          <w:ilvl w:val="0"/>
          <w:numId w:val="1"/>
        </w:numPr>
      </w:pPr>
      <w:r>
        <w:t>Puddle Sucker / Sweeper Pump (H05-SIT260)</w:t>
      </w:r>
    </w:p>
    <w:p w14:paraId="25B14414" w14:textId="728781A6" w:rsidR="002B3750" w:rsidRDefault="002B3750" w:rsidP="0040752F">
      <w:r>
        <w:t xml:space="preserve">6. This promotion is only available for orders placed at participating </w:t>
      </w:r>
      <w:r w:rsidR="0009740D">
        <w:t>Frank Key Tool Hire branc</w:t>
      </w:r>
      <w:r w:rsidR="00854A80">
        <w:t>hes: Leeds, Bradford</w:t>
      </w:r>
      <w:r w:rsidR="00705A61">
        <w:t xml:space="preserve">, </w:t>
      </w:r>
      <w:r w:rsidR="00E871DB">
        <w:t xml:space="preserve">Keighley </w:t>
      </w:r>
      <w:bookmarkStart w:id="0" w:name="_GoBack"/>
      <w:bookmarkEnd w:id="0"/>
      <w:r w:rsidR="0050492A">
        <w:t>&amp;</w:t>
      </w:r>
      <w:r w:rsidR="0009740D">
        <w:t xml:space="preserve"> Huddersfield</w:t>
      </w:r>
    </w:p>
    <w:p w14:paraId="1C8D7B6D" w14:textId="77777777" w:rsidR="002B3750" w:rsidRDefault="002B3750" w:rsidP="002B3750">
      <w:r>
        <w:t>7.</w:t>
      </w:r>
      <w:r w:rsidR="00B92AB8">
        <w:t xml:space="preserve"> This promotion is available to Cash and</w:t>
      </w:r>
      <w:r w:rsidR="0009740D">
        <w:t xml:space="preserve"> Credit</w:t>
      </w:r>
      <w:r w:rsidR="00B92AB8">
        <w:t xml:space="preserve"> Account customers, following relevant security checks.</w:t>
      </w:r>
    </w:p>
    <w:p w14:paraId="7AC4B500" w14:textId="77777777" w:rsidR="002B3750" w:rsidRDefault="002B3750" w:rsidP="002B3750">
      <w:r>
        <w:t>8. All prices are shown for the main hire item only. Consumables and Accessories are charge</w:t>
      </w:r>
      <w:r w:rsidR="00B92AB8">
        <w:t>d in addition to the hire rate.</w:t>
      </w:r>
    </w:p>
    <w:p w14:paraId="6760A7E0" w14:textId="77777777" w:rsidR="002B3750" w:rsidRDefault="002B3750" w:rsidP="002B3750">
      <w:r>
        <w:t xml:space="preserve">9. All images are </w:t>
      </w:r>
      <w:r w:rsidR="00B92AB8">
        <w:t>for illustration purposes only.</w:t>
      </w:r>
    </w:p>
    <w:p w14:paraId="0215255B" w14:textId="77777777" w:rsidR="002B3750" w:rsidRDefault="002B3750" w:rsidP="002B3750">
      <w:r>
        <w:t>1</w:t>
      </w:r>
      <w:r w:rsidR="00B92AB8">
        <w:t>0</w:t>
      </w:r>
      <w:r>
        <w:t xml:space="preserve">. All hires will need to be collected </w:t>
      </w:r>
      <w:r w:rsidR="00B92AB8">
        <w:t xml:space="preserve">and returned to the same Frank Key Tool Hire branch </w:t>
      </w:r>
      <w:r>
        <w:t xml:space="preserve">using the appropriate transport. If we agree to deliver or collect the equipment to and / or from you / your site, this will be subject to our </w:t>
      </w:r>
      <w:r w:rsidR="0009740D">
        <w:t>standard</w:t>
      </w:r>
      <w:r w:rsidR="00B92AB8">
        <w:t xml:space="preserve"> delivery charges.</w:t>
      </w:r>
    </w:p>
    <w:p w14:paraId="0046B388" w14:textId="77777777" w:rsidR="002B3750" w:rsidRDefault="002B3750" w:rsidP="002B3750">
      <w:r>
        <w:t>1</w:t>
      </w:r>
      <w:r w:rsidR="00B92AB8">
        <w:t>1</w:t>
      </w:r>
      <w:r>
        <w:t>. If you are a cash customer (paying by credit / debit card or cash) a deposit will be required. The amount of deposit required will be detailed in the order and is based on our current price list. Where a deposit is required for the equipment it must be paid before you hire the equipment.</w:t>
      </w:r>
    </w:p>
    <w:p w14:paraId="336226FA" w14:textId="77777777" w:rsidR="002B3750" w:rsidRDefault="002B3750" w:rsidP="002B3750"/>
    <w:p w14:paraId="577E02A1" w14:textId="77777777" w:rsidR="002B3750" w:rsidRDefault="002B3750" w:rsidP="002B3750">
      <w:r>
        <w:lastRenderedPageBreak/>
        <w:t>1</w:t>
      </w:r>
      <w:r w:rsidR="0009740D">
        <w:t>2</w:t>
      </w:r>
      <w:r>
        <w:t>. Equipment is hired subject to it being available for hire at the time you request it. We will not be liable for any loss suffered by you as a result of the equipment being unavailable for hire. We reserve the right to provide equipment and / or products similar or comparable to that ordered by you.</w:t>
      </w:r>
    </w:p>
    <w:p w14:paraId="1837C4D0" w14:textId="77777777" w:rsidR="002B3750" w:rsidRDefault="0009740D" w:rsidP="002B3750">
      <w:r>
        <w:t>13</w:t>
      </w:r>
      <w:r w:rsidR="002B3750">
        <w:t>. Refer to the appropriate operator's manual for detailed instructions on the proper use an</w:t>
      </w:r>
      <w:r>
        <w:t>d maintenance of this equipment, which is available from any of our hiring branches.</w:t>
      </w:r>
    </w:p>
    <w:p w14:paraId="2E862FBD" w14:textId="77777777" w:rsidR="002B3750" w:rsidRDefault="002B3750" w:rsidP="002B3750">
      <w:r>
        <w:t>1</w:t>
      </w:r>
      <w:r w:rsidR="0009740D">
        <w:t>5</w:t>
      </w:r>
      <w:r>
        <w:t>. We reserve the right to change, amend or withdraw this offer at any time.</w:t>
      </w:r>
    </w:p>
    <w:p w14:paraId="6CE226C5" w14:textId="77777777" w:rsidR="00DE1462" w:rsidRDefault="002B3750" w:rsidP="002B3750">
      <w:r>
        <w:t>1</w:t>
      </w:r>
      <w:r w:rsidR="0009740D">
        <w:t>6</w:t>
      </w:r>
      <w:r>
        <w:t xml:space="preserve">. By taking part in the promotion you have acknowledged and agreed to </w:t>
      </w:r>
      <w:r w:rsidR="00B92AB8">
        <w:t>Frank Key Tool Hire</w:t>
      </w:r>
      <w:r>
        <w:t>'s standard terms and conditions.</w:t>
      </w:r>
    </w:p>
    <w:p w14:paraId="3AF64DDA" w14:textId="77777777" w:rsidR="002B3750" w:rsidRDefault="002B3750" w:rsidP="002B3750"/>
    <w:sectPr w:rsidR="002B3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67FD1"/>
    <w:multiLevelType w:val="hybridMultilevel"/>
    <w:tmpl w:val="A9EAE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90ABC"/>
    <w:multiLevelType w:val="hybridMultilevel"/>
    <w:tmpl w:val="EF145434"/>
    <w:lvl w:ilvl="0" w:tplc="937C92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50"/>
    <w:rsid w:val="0009740D"/>
    <w:rsid w:val="002B3750"/>
    <w:rsid w:val="00401D98"/>
    <w:rsid w:val="0040752F"/>
    <w:rsid w:val="00447952"/>
    <w:rsid w:val="0050492A"/>
    <w:rsid w:val="005C0936"/>
    <w:rsid w:val="005D52B1"/>
    <w:rsid w:val="00705A61"/>
    <w:rsid w:val="00854A80"/>
    <w:rsid w:val="009C3FDE"/>
    <w:rsid w:val="00B92AB8"/>
    <w:rsid w:val="00BB1E83"/>
    <w:rsid w:val="00BF3083"/>
    <w:rsid w:val="00D90888"/>
    <w:rsid w:val="00DE1462"/>
    <w:rsid w:val="00E871DB"/>
    <w:rsid w:val="00ED7ACB"/>
    <w:rsid w:val="00F0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07F62"/>
  <w15:chartTrackingRefBased/>
  <w15:docId w15:val="{E2AE8C6C-5BB3-4E4D-ADBB-4D435556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51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1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4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</dc:creator>
  <cp:keywords/>
  <dc:description/>
  <cp:lastModifiedBy>Katharine</cp:lastModifiedBy>
  <cp:revision>3</cp:revision>
  <dcterms:created xsi:type="dcterms:W3CDTF">2018-03-27T11:22:00Z</dcterms:created>
  <dcterms:modified xsi:type="dcterms:W3CDTF">2018-03-27T11:23:00Z</dcterms:modified>
</cp:coreProperties>
</file>